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1F4E79"/>
          <w:sz w:val="40"/>
        </w:rPr>
        <w:t>Project Pellavine — Household Cleaner Concentrate Concept &amp; Pack Testing</w:t>
      </w:r>
    </w:p>
    <w:p>
      <w:pPr>
        <w:spacing w:after="280"/>
      </w:pPr>
      <w:r>
        <w:rPr>
          <w:rFonts w:ascii="Arial" w:hAnsi="Arial"/>
          <w:color w:val="5A6A85"/>
          <w:sz w:val="22"/>
        </w:rPr>
        <w:t>Quantitative Concept &amp; Pack Preference Specification | CAWI Online Self-Completion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4968"/>
        <w:gridCol w:w="4968"/>
      </w:tblGrid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Project Code / ID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QS-2026-CLEAN-C1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Client / Sponsor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Pellavine Consumer Innovations Ltd (Fictional FMCG Brand)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Target Universe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Adults aged 18+ who share grocery/cleaning buying and bought hard-surface cleaning sprays/refills in past 3 months.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Sample Size / Quotas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N = 600 completes. Quotas on Age, Dwelling Size, and Settlement Type.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Estimated LOI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10–15 minutes median interview duration.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Methodology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Online CAWI (Desktop, Mobile, Tablet). Multi-device responsive layout.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Version / Status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Version 2.0 — Final Scripting Specification</w:t>
            </w:r>
          </w:p>
        </w:tc>
      </w:tr>
    </w:tbl>
    <w:p>
      <w:pPr>
        <w:spacing w:after="20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S: SCREENER &amp; ELIGIBILITY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Administer to all respondents. Enforce screening gates and household qualification.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S01. </w:t>
      </w:r>
      <w:r>
        <w:rPr>
          <w:rFonts w:ascii="Arial" w:hAnsi="Arial"/>
          <w:b/>
          <w:color w:val="2F5597"/>
          <w:sz w:val="18"/>
        </w:rPr>
        <w:t xml:space="preserve">[s_consent / Q5] </w:t>
      </w:r>
      <w:r>
        <w:rPr>
          <w:rFonts w:ascii="Arial" w:hAnsi="Arial"/>
          <w:b/>
          <w:color w:val="1A202C"/>
          <w:sz w:val="20"/>
        </w:rPr>
        <w:t>Before we begin, do you agree to take part in this research survey about household cleaning habits and new product ideas?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agree to take part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do not wish to participate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S01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S02. </w:t>
      </w:r>
      <w:r>
        <w:rPr>
          <w:rFonts w:ascii="Arial" w:hAnsi="Arial"/>
          <w:b/>
          <w:color w:val="2F5597"/>
          <w:sz w:val="18"/>
        </w:rPr>
        <w:t xml:space="preserve">[s_age / Q10] </w:t>
      </w:r>
      <w:r>
        <w:rPr>
          <w:rFonts w:ascii="Arial" w:hAnsi="Arial"/>
          <w:b/>
          <w:color w:val="1A202C"/>
          <w:sz w:val="20"/>
        </w:rPr>
        <w:t>How old are you in completed years?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0 to 120.]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your age in whole years.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18–120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adult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— ASSIGN AGE QUOTA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18 years 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UNDERAGE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121+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Out of valid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REJECT WITH ERROR PROMPT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S02 &lt; 18 -&gt;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S03. </w:t>
      </w:r>
      <w:r>
        <w:rPr>
          <w:rFonts w:ascii="Arial" w:hAnsi="Arial"/>
          <w:b/>
          <w:color w:val="2F5597"/>
          <w:sz w:val="18"/>
        </w:rPr>
        <w:t xml:space="preserve">[s_cleaning_role / Q20] </w:t>
      </w:r>
      <w:r>
        <w:rPr>
          <w:rFonts w:ascii="Arial" w:hAnsi="Arial"/>
          <w:b/>
          <w:color w:val="1A202C"/>
          <w:sz w:val="20"/>
        </w:rPr>
        <w:t>Which of the following best describes your responsibility for buying household cleaning products for your home?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am solely or primarily responsible for buying cleaning products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share the purchasing equally or partly with others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have little or no involvement in buying cleaning products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S03 = 3 -&gt;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S04. </w:t>
      </w:r>
      <w:r>
        <w:rPr>
          <w:rFonts w:ascii="Arial" w:hAnsi="Arial"/>
          <w:b/>
          <w:color w:val="2F5597"/>
          <w:sz w:val="18"/>
        </w:rPr>
        <w:t xml:space="preserve">[s_bought_cleaners_p3m / Q30] </w:t>
      </w:r>
      <w:r>
        <w:rPr>
          <w:rFonts w:ascii="Arial" w:hAnsi="Arial"/>
          <w:b/>
          <w:color w:val="1A202C"/>
          <w:sz w:val="20"/>
        </w:rPr>
        <w:t>In the past three months, have you bought any hard-surface cleaning spray, liquid cleaner or refill products for your home?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THREE-MONTH CATEGORY INCIDENCE.]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have bought cleaning products in the past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MAIN SURVEY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have not bought cleaning products in the past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NON-BUYER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S04 = 2 -&gt; CLOSE INTERVIEW</w:t>
      </w:r>
    </w:p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A: CLEANING HABITS &amp; CURRENT PACKAGING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Captures cleaning frequency, types of cleaners used and current packaging formats.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Q01. </w:t>
      </w:r>
      <w:r>
        <w:rPr>
          <w:rFonts w:ascii="Arial" w:hAnsi="Arial"/>
          <w:b/>
          <w:color w:val="2F5597"/>
          <w:sz w:val="18"/>
        </w:rPr>
        <w:t xml:space="preserve">[q_cleaning_freq / Q40] </w:t>
      </w:r>
      <w:r>
        <w:rPr>
          <w:rFonts w:ascii="Arial" w:hAnsi="Arial"/>
          <w:b/>
          <w:color w:val="1A202C"/>
          <w:sz w:val="20"/>
        </w:rPr>
        <w:t>How often do you or someone in your household clean hard surfaces (kitchen counters, tables, bathroom surfaces)?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Every day / multiple times a day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to 6 times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to 3 times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About once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Less than once a week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Q02. </w:t>
      </w:r>
      <w:r>
        <w:rPr>
          <w:rFonts w:ascii="Arial" w:hAnsi="Arial"/>
          <w:b/>
          <w:color w:val="2F5597"/>
          <w:sz w:val="18"/>
        </w:rPr>
        <w:t xml:space="preserve">[q_cleaner_types / Q50] </w:t>
      </w:r>
      <w:r>
        <w:rPr>
          <w:rFonts w:ascii="Arial" w:hAnsi="Arial"/>
          <w:b/>
          <w:color w:val="1A202C"/>
          <w:sz w:val="20"/>
        </w:rPr>
        <w:t>Which of the following types of hard-surface cleaners have you purchased in the past six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Multipurpose / all-purpose surface cleaner spray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Antibacterial disinfectant surface spray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Kitchen degreaser spray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Bathroom / limescale cleaner spray or foam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Floor cleaning liquid or wash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Glass and mirror cleaner spray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Disposable antibacterial surface cleaning wipes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TYPE 7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cleaner type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Q03. </w:t>
      </w:r>
      <w:r>
        <w:rPr>
          <w:rFonts w:ascii="Arial" w:hAnsi="Arial"/>
          <w:b/>
          <w:color w:val="2F5597"/>
          <w:sz w:val="18"/>
        </w:rPr>
        <w:t xml:space="preserve">[q_current_packaging / Q60] </w:t>
      </w:r>
      <w:r>
        <w:rPr>
          <w:rFonts w:ascii="Arial" w:hAnsi="Arial"/>
          <w:b/>
          <w:color w:val="1A202C"/>
          <w:sz w:val="20"/>
        </w:rPr>
        <w:t>Which packaging formats do you currently use for hard-surface cleaners?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Standard ready-to-use trigger spray bottle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Large refill pouch or bulk refill bottle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Dilutable liquid concentrate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Dissolvable cleaning tablets or pods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Single-use pre-moistened wipes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FORMAT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packaging format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formats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B: PELLAVINE CONCEPT EVALUATION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Expose respondent to the concept statement below before administering Q04–Q14.</w:t>
      </w:r>
    </w:p>
    <w:p>
      <w:pPr>
        <w:spacing w:before="120" w:after="160"/>
      </w:pPr>
      <w:r>
        <w:rPr>
          <w:rFonts w:ascii="Arial" w:hAnsi="Arial"/>
          <w:b/>
          <w:color w:val="2F5597"/>
          <w:sz w:val="19"/>
        </w:rPr>
        <w:t>CONCEPT STATEMENT — PELLAVINE REFILLABLE CLEANER SYSTEM:</w:t>
        <w:br/>
        <w:t>Pellavine is a modern household cleaning system designed to eliminate single-use plastic bottles. The system consists of a durable, premium 500ml reusable spray bottle and compact 50ml concentrate tubes. To make a full bottle of cleaner: simply fill the spray bottle with 450ml of regular tap water, pour in one 50ml concentrate tube, and shake gently to mix. It is formulated for everyday wipe-down cleaning of kitchen worktops, dining tables, tiles, and bathroom sinks. Refill tubes are purchased separately in compact, 100% recyclable cardboard packs.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Q04. </w:t>
      </w:r>
      <w:r>
        <w:rPr>
          <w:rFonts w:ascii="Arial" w:hAnsi="Arial"/>
          <w:b/>
          <w:color w:val="2F5597"/>
          <w:sz w:val="18"/>
        </w:rPr>
        <w:t xml:space="preserve">[q_comprehension / Q70] </w:t>
      </w:r>
      <w:r>
        <w:rPr>
          <w:rFonts w:ascii="Arial" w:hAnsi="Arial"/>
          <w:b/>
          <w:color w:val="1A202C"/>
          <w:sz w:val="20"/>
        </w:rPr>
        <w:t>How easy or difficult is it to understand how the Pellavine system works based on this description?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COMPREHENSION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difficult to understand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Difficult to understand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easy nor difficult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Easy to understand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easy to understand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Q05. </w:t>
      </w:r>
      <w:r>
        <w:rPr>
          <w:rFonts w:ascii="Arial" w:hAnsi="Arial"/>
          <w:b/>
          <w:color w:val="2F5597"/>
          <w:sz w:val="18"/>
        </w:rPr>
        <w:t xml:space="preserve">[q_clarity_verbatim / Q80] </w:t>
      </w:r>
      <w:r>
        <w:rPr>
          <w:rFonts w:ascii="Arial" w:hAnsi="Arial"/>
          <w:b/>
          <w:color w:val="1A202C"/>
          <w:sz w:val="20"/>
        </w:rPr>
        <w:t>Was there anything confusing, unclear, or missing from the description?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OPEN-ENDED TEXT (OE), OPTIONAL.]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thoughts below, or leave blank if everything was clear.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Diagnostic feedback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OPTIONAL TEXT 1–400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Q06. </w:t>
      </w:r>
      <w:r>
        <w:rPr>
          <w:rFonts w:ascii="Arial" w:hAnsi="Arial"/>
          <w:b/>
          <w:color w:val="2F5597"/>
          <w:sz w:val="18"/>
        </w:rPr>
        <w:t xml:space="preserve">[q_overall_appeal / Q90] </w:t>
      </w:r>
      <w:r>
        <w:rPr>
          <w:rFonts w:ascii="Arial" w:hAnsi="Arial"/>
          <w:b/>
          <w:color w:val="1A202C"/>
          <w:sz w:val="20"/>
        </w:rPr>
        <w:t>Overall, how appealing do you find the Pellavine cleaning concept?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APPEAL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unappealing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Somewhat unappealing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appealing nor unappealing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Somewhat appealing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appealing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Q07. </w:t>
      </w:r>
      <w:r>
        <w:rPr>
          <w:rFonts w:ascii="Arial" w:hAnsi="Arial"/>
          <w:b/>
          <w:color w:val="2F5597"/>
          <w:sz w:val="18"/>
        </w:rPr>
        <w:t xml:space="preserve">[q_appeal_reasons / Q100] </w:t>
      </w:r>
      <w:r>
        <w:rPr>
          <w:rFonts w:ascii="Arial" w:hAnsi="Arial"/>
          <w:b/>
          <w:color w:val="1A202C"/>
          <w:sz w:val="20"/>
        </w:rPr>
        <w:t>What, if anything, makes this concept appealing to you?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Reduces single-use plastic waste in the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REASON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Saves cupboard and storage space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REASON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Lighter shopping bags (no heavy bottles of water to carry)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REASON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Lower ongoing cost for refill tubes compared to buying new bottles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REASON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Having a premium, durable reusable bottle on display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REASON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reason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Nothing appeals to me about this concept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Q08. </w:t>
      </w:r>
      <w:r>
        <w:rPr>
          <w:rFonts w:ascii="Arial" w:hAnsi="Arial"/>
          <w:b/>
          <w:color w:val="2F5597"/>
          <w:sz w:val="18"/>
        </w:rPr>
        <w:t xml:space="preserve">[q_barriers / Q110] </w:t>
      </w:r>
      <w:r>
        <w:rPr>
          <w:rFonts w:ascii="Arial" w:hAnsi="Arial"/>
          <w:b/>
          <w:color w:val="1A202C"/>
          <w:sz w:val="20"/>
        </w:rPr>
        <w:t>What concerns or hesitations, if any, would you have about using the Pellavine system?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The hassle of measuring water and mixing at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CONCERN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Skeptical that a concentrate cleans as well as standard sprays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CONCERN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Risk of spilling concentrate or getting chemical on skin when pouring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CONCERN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High upfront cost for the starter bottle and pack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CONCERN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Worry that the spray trigger mechanism will break over time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CONCERN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concerns or hesitations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80" w:after="40"/>
      </w:pPr>
      <w:r>
        <w:rPr>
          <w:rFonts w:ascii="Arial" w:hAnsi="Arial"/>
          <w:b/>
          <w:color w:val="2F5597"/>
          <w:sz w:val="18"/>
        </w:rPr>
        <w:t>[PROGRAMMING NOTE: BATTERY Q09–Q13: 5-POINT CREDIBILITY SCALE (1 Not at all convincing to 5 Extremely convincing).]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Q09. </w:t>
      </w:r>
      <w:r>
        <w:rPr>
          <w:rFonts w:ascii="Arial" w:hAnsi="Arial"/>
          <w:b/>
          <w:color w:val="2F5597"/>
          <w:sz w:val="18"/>
        </w:rPr>
        <w:t xml:space="preserve">[q_rate_plastic_reduction / Q120] </w:t>
      </w:r>
      <w:r>
        <w:rPr>
          <w:rFonts w:ascii="Arial" w:hAnsi="Arial"/>
          <w:b/>
          <w:color w:val="1A202C"/>
          <w:sz w:val="20"/>
        </w:rPr>
        <w:t>How convincing is the claim: 'Reduces household cleaning plastic waste by up to 90%'?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Q10. </w:t>
      </w:r>
      <w:r>
        <w:rPr>
          <w:rFonts w:ascii="Arial" w:hAnsi="Arial"/>
          <w:b/>
          <w:color w:val="2F5597"/>
          <w:sz w:val="18"/>
        </w:rPr>
        <w:t xml:space="preserve">[q_rate_space_saving / Q121] </w:t>
      </w:r>
      <w:r>
        <w:rPr>
          <w:rFonts w:ascii="Arial" w:hAnsi="Arial"/>
          <w:b/>
          <w:color w:val="1A202C"/>
          <w:sz w:val="20"/>
        </w:rPr>
        <w:t>How convincing is the claim: 'Saves 80% of storage space in your kitchen cupboards'?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Q11. </w:t>
      </w:r>
      <w:r>
        <w:rPr>
          <w:rFonts w:ascii="Arial" w:hAnsi="Arial"/>
          <w:b/>
          <w:color w:val="2F5597"/>
          <w:sz w:val="18"/>
        </w:rPr>
        <w:t xml:space="preserve">[q_rate_cleaning_efficacy / Q122] </w:t>
      </w:r>
      <w:r>
        <w:rPr>
          <w:rFonts w:ascii="Arial" w:hAnsi="Arial"/>
          <w:b/>
          <w:color w:val="1A202C"/>
          <w:sz w:val="20"/>
        </w:rPr>
        <w:t>How convincing is the claim: 'Delivers equal grease-cutting and cleaning power to leading spray brands'?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Q12. </w:t>
      </w:r>
      <w:r>
        <w:rPr>
          <w:rFonts w:ascii="Arial" w:hAnsi="Arial"/>
          <w:b/>
          <w:color w:val="2F5597"/>
          <w:sz w:val="18"/>
        </w:rPr>
        <w:t xml:space="preserve">[q_rate_mixing_simplicity / Q123] </w:t>
      </w:r>
      <w:r>
        <w:rPr>
          <w:rFonts w:ascii="Arial" w:hAnsi="Arial"/>
          <w:b/>
          <w:color w:val="1A202C"/>
          <w:sz w:val="20"/>
        </w:rPr>
        <w:t>How convincing is the claim: 'Takes under 30 seconds to prepare with zero mess'?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Q13. </w:t>
      </w:r>
      <w:r>
        <w:rPr>
          <w:rFonts w:ascii="Arial" w:hAnsi="Arial"/>
          <w:b/>
          <w:color w:val="2F5597"/>
          <w:sz w:val="18"/>
        </w:rPr>
        <w:t xml:space="preserve">[q_rate_trigger_durability / Q124] </w:t>
      </w:r>
      <w:r>
        <w:rPr>
          <w:rFonts w:ascii="Arial" w:hAnsi="Arial"/>
          <w:b/>
          <w:color w:val="1A202C"/>
          <w:sz w:val="20"/>
        </w:rPr>
        <w:t>How convincing is the claim: 'Commercial-grade trigger designed to last for over 10,000 sprays'?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Not at all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Slightly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Moderately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Very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Extremely convincing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Q14. </w:t>
      </w:r>
      <w:r>
        <w:rPr>
          <w:rFonts w:ascii="Arial" w:hAnsi="Arial"/>
          <w:b/>
          <w:color w:val="2F5597"/>
          <w:sz w:val="18"/>
        </w:rPr>
        <w:t xml:space="preserve">[q_use_occasions / Q130] </w:t>
      </w:r>
      <w:r>
        <w:rPr>
          <w:rFonts w:ascii="Arial" w:hAnsi="Arial"/>
          <w:b/>
          <w:color w:val="1A202C"/>
          <w:sz w:val="20"/>
        </w:rPr>
        <w:t>In which areas of your home would you be most likely to use Pellavine?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Kitchen worktops and food preparation areas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Dining table and chairs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Bathroom sinks, tiles and taps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Living room surfaces, coffee tables and desks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Quick daily spot cleaning and spill touch-ups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OCCASION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Would not use Pellavine in any area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C: PACK FORMAT PREFERENCE &amp; PRICING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Expose respondent to the pack descriptions below before administering Q15–Q22.</w:t>
      </w:r>
    </w:p>
    <w:p>
      <w:pPr>
        <w:spacing w:before="120" w:after="160"/>
      </w:pPr>
      <w:r>
        <w:rPr>
          <w:rFonts w:ascii="Arial" w:hAnsi="Arial"/>
          <w:b/>
          <w:color w:val="2F5597"/>
          <w:sz w:val="19"/>
        </w:rPr>
        <w:t>PACKAGING OPTIONS EXPOSURE:</w:t>
        <w:br/>
        <w:t>Both starter packs include one 500ml reusable bottle and two 50ml concentrate tubes in a recyclable box.</w:t>
        <w:br/>
        <w:t>• OPTION A (ALUMINIUM): Lightweight, modern brushed aluminium bottle with an embossed logo and a removable, non-slip protective silicone base sleeve.</w:t>
        <w:br/>
        <w:t>• OPTION B (AMBER GLASS): Classic apothecary-style thick amber glass bottle with a heavy-duty protective silicone bumper ring.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Q15. </w:t>
      </w:r>
      <w:r>
        <w:rPr>
          <w:rFonts w:ascii="Arial" w:hAnsi="Arial"/>
          <w:b/>
          <w:color w:val="2F5597"/>
          <w:sz w:val="18"/>
        </w:rPr>
        <w:t xml:space="preserve">[q_pack_preference / Q140] </w:t>
      </w:r>
      <w:r>
        <w:rPr>
          <w:rFonts w:ascii="Arial" w:hAnsi="Arial"/>
          <w:b/>
          <w:color w:val="1A202C"/>
          <w:sz w:val="20"/>
        </w:rPr>
        <w:t>Between Option A (Aluminium) and Option B (Amber Glass), which starter pack bottle format do you prefer?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PREFERENCE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Strongly prefer Option A (Brushed Aluminium)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Somewhat prefer Option A (Brushed Aluminium)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preference / like both equally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EQUAL PREF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Somewhat prefer Option B (Amber Glass)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Strongly prefer Option B (Amber Glass)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Q16. </w:t>
      </w:r>
      <w:r>
        <w:rPr>
          <w:rFonts w:ascii="Arial" w:hAnsi="Arial"/>
          <w:b/>
          <w:color w:val="2F5597"/>
          <w:sz w:val="18"/>
        </w:rPr>
        <w:t xml:space="preserve">[q_pack_preference_reason / Q150] </w:t>
      </w:r>
      <w:r>
        <w:rPr>
          <w:rFonts w:ascii="Arial" w:hAnsi="Arial"/>
          <w:b/>
          <w:color w:val="1A202C"/>
          <w:sz w:val="20"/>
        </w:rPr>
        <w:t>Why do you prefer that bottle format?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OPEN-ENDED TEXT (OE), OPTIONAL.]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type your reasons below, or leave blank.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TEXT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Pack preference rationale verbatim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OPTIONAL 1–400 CHARS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Q17. </w:t>
      </w:r>
      <w:r>
        <w:rPr>
          <w:rFonts w:ascii="Arial" w:hAnsi="Arial"/>
          <w:b/>
          <w:color w:val="2F5597"/>
          <w:sz w:val="18"/>
        </w:rPr>
        <w:t xml:space="preserve">[q_can_estimate_starter / Q155] </w:t>
      </w:r>
      <w:r>
        <w:rPr>
          <w:rFonts w:ascii="Arial" w:hAnsi="Arial"/>
          <w:b/>
          <w:color w:val="1A202C"/>
          <w:sz w:val="20"/>
        </w:rPr>
        <w:t>Are you able to estimate what you would expect to pay for the Pellavine Starter Pack (bottle + 2 concentrate tubes)?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Q18.]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estimated price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Q18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Q18, GO TO Q19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say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Q18, GO TO Q19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Q18. </w:t>
      </w:r>
      <w:r>
        <w:rPr>
          <w:rFonts w:ascii="Arial" w:hAnsi="Arial"/>
          <w:b/>
          <w:color w:val="2F5597"/>
          <w:sz w:val="18"/>
        </w:rPr>
        <w:t xml:space="preserve">[q_expected_starter_price / Q160] </w:t>
      </w:r>
      <w:r>
        <w:rPr>
          <w:rFonts w:ascii="Arial" w:hAnsi="Arial"/>
          <w:b/>
          <w:color w:val="1A202C"/>
          <w:sz w:val="20"/>
        </w:rPr>
        <w:t>What price in whole pounds (£) would you expect to pay for the starter pack (bottle + 2 tubes)?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Q17 = 1, NUMERIC OPEN (NUM). Range: £0 to £100. Enter 0 if expected to be free.]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whole pounds (£) only.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£0–100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Expected starter price (£)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Q19. </w:t>
      </w:r>
      <w:r>
        <w:rPr>
          <w:rFonts w:ascii="Arial" w:hAnsi="Arial"/>
          <w:b/>
          <w:color w:val="2F5597"/>
          <w:sz w:val="18"/>
        </w:rPr>
        <w:t xml:space="preserve">[q_can_estimate_refill / Q165] </w:t>
      </w:r>
      <w:r>
        <w:rPr>
          <w:rFonts w:ascii="Arial" w:hAnsi="Arial"/>
          <w:b/>
          <w:color w:val="1A202C"/>
          <w:sz w:val="20"/>
        </w:rPr>
        <w:t>Are you able to estimate what you would expect to pay for a 2-pack of Pellavine Refill Tubes (makes 1 litre of cleaner)?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Q20.]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estimated price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Q20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Q20, GO TO Q21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say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Q20, GO TO Q21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Q20. </w:t>
      </w:r>
      <w:r>
        <w:rPr>
          <w:rFonts w:ascii="Arial" w:hAnsi="Arial"/>
          <w:b/>
          <w:color w:val="2F5597"/>
          <w:sz w:val="18"/>
        </w:rPr>
        <w:t xml:space="preserve">[q_expected_refill_price / Q170] </w:t>
      </w:r>
      <w:r>
        <w:rPr>
          <w:rFonts w:ascii="Arial" w:hAnsi="Arial"/>
          <w:b/>
          <w:color w:val="1A202C"/>
          <w:sz w:val="20"/>
        </w:rPr>
        <w:t>What price in whole pounds (£) would you expect to pay for a 2-pack of refill tubes (makes 1 litre of cleaner)?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Q19 = 1, NUMERIC OPEN (NUM). Range: £0 to £50. Enter 0 if expected to be free.]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whole pounds (£) only.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£0–50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Expected 2-pack refill price (£)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Q21. </w:t>
      </w:r>
      <w:r>
        <w:rPr>
          <w:rFonts w:ascii="Arial" w:hAnsi="Arial"/>
          <w:b/>
          <w:color w:val="2F5597"/>
          <w:sz w:val="18"/>
        </w:rPr>
        <w:t xml:space="preserve">[q_price_reaction / Q180] </w:t>
      </w:r>
      <w:r>
        <w:rPr>
          <w:rFonts w:ascii="Arial" w:hAnsi="Arial"/>
          <w:b/>
          <w:color w:val="1A202C"/>
          <w:sz w:val="20"/>
        </w:rPr>
        <w:t>Imagine the Starter Pack is priced at £9.00 and a 2-pack of Refill Tubes is priced at £3.00 (£1.50 per 500ml bottle). How would you describe this pricing?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Far too cheap — I would question the quality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TOO CHEAP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Good value for money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GOOD VALUE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Somewhat expensive, but I might consider it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EXPENSIVE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Far too expensive — I would definitely not buy it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TOO EXPENSIVE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Q22. </w:t>
      </w:r>
      <w:r>
        <w:rPr>
          <w:rFonts w:ascii="Arial" w:hAnsi="Arial"/>
          <w:b/>
          <w:color w:val="2F5597"/>
          <w:sz w:val="18"/>
        </w:rPr>
        <w:t xml:space="preserve">[q_purchase_intent / Q190] </w:t>
      </w:r>
      <w:r>
        <w:rPr>
          <w:rFonts w:ascii="Arial" w:hAnsi="Arial"/>
          <w:b/>
          <w:color w:val="1A202C"/>
          <w:sz w:val="20"/>
        </w:rPr>
        <w:t>If the Pellavine Starter Pack were available in your usual grocery store for £9.00, how likely would you be to buy it in the next four weeks?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PURCHASE INTENT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Definitely will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Probably will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Might or might not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Probably will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Definitely will buy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5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D: DEMOGRAPHICS &amp; CLASSIFICATION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Household profiling for subgroup comparison.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D01. </w:t>
      </w:r>
      <w:r>
        <w:rPr>
          <w:rFonts w:ascii="Arial" w:hAnsi="Arial"/>
          <w:b/>
          <w:color w:val="2F5597"/>
          <w:sz w:val="18"/>
        </w:rPr>
        <w:t xml:space="preserve">[d_household_composition / Q200] </w:t>
      </w:r>
      <w:r>
        <w:rPr>
          <w:rFonts w:ascii="Arial" w:hAnsi="Arial"/>
          <w:b/>
          <w:color w:val="1A202C"/>
          <w:sz w:val="20"/>
        </w:rPr>
        <w:t>Which of the following best describes your household?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Living alone / single occupant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SINGLE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Couple living without children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COUPLE NO KIDS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Family living with children aged under 18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FAMILY WITH KIDS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Shared household with unrelated adults (flatmates / housemates)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SHARED ADULTS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D02. </w:t>
      </w:r>
      <w:r>
        <w:rPr>
          <w:rFonts w:ascii="Arial" w:hAnsi="Arial"/>
          <w:b/>
          <w:color w:val="2F5597"/>
          <w:sz w:val="18"/>
        </w:rPr>
        <w:t xml:space="preserve">[d_dwelling_bedrooms / Q210] </w:t>
      </w:r>
      <w:r>
        <w:rPr>
          <w:rFonts w:ascii="Arial" w:hAnsi="Arial"/>
          <w:b/>
          <w:color w:val="1A202C"/>
          <w:sz w:val="20"/>
        </w:rPr>
        <w:t>How many bedrooms does your home have?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Studio or 1 bedroom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BEDROOM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bedrooms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BEDROOM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bedrooms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BEDROOM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or more bedrooms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BEDROOM 4+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D03. </w:t>
      </w:r>
      <w:r>
        <w:rPr>
          <w:rFonts w:ascii="Arial" w:hAnsi="Arial"/>
          <w:b/>
          <w:color w:val="2F5597"/>
          <w:sz w:val="18"/>
        </w:rPr>
        <w:t xml:space="preserve">[d_settlement / Q220] </w:t>
      </w:r>
      <w:r>
        <w:rPr>
          <w:rFonts w:ascii="Arial" w:hAnsi="Arial"/>
          <w:b/>
          <w:color w:val="1A202C"/>
          <w:sz w:val="20"/>
        </w:rPr>
        <w:t>Which of the following best describes where your home is located?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QUOTA CONTROL.]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City centre / dense urban area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URBAN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Suburban area of a major town or city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SUBURBAN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Regional town or market town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TOWN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Small town or rural village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VILLAGE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Remote or isolated rural location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RURAL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D04. </w:t>
      </w:r>
      <w:r>
        <w:rPr>
          <w:rFonts w:ascii="Arial" w:hAnsi="Arial"/>
          <w:b/>
          <w:color w:val="2F5597"/>
          <w:sz w:val="18"/>
        </w:rPr>
        <w:t xml:space="preserve">[d_pets / Q230] </w:t>
      </w:r>
      <w:r>
        <w:rPr>
          <w:rFonts w:ascii="Arial" w:hAnsi="Arial"/>
          <w:b/>
          <w:color w:val="1A202C"/>
          <w:sz w:val="20"/>
        </w:rPr>
        <w:t>Do you have any pets (e.g. dogs, cats) living in your home?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pets in household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PET OWNER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pets in household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PETS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6A85"/>
        <w:sz w:val="16"/>
      </w:rPr>
      <w:t>CONFIDENTIAL &amp; PROPRIETARY — MARKET RESEARCH SCRIPTING SPECIFICATION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A85"/>
        <w:sz w:val="17"/>
      </w:rPr>
      <w:t>QUBE Fictional Study Specification | Project Pellavine — Household Cleaner Concentrate Concept &amp; Pack Testing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